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8BB6793" w14:textId="22FDE35A" w:rsidR="002302E5" w:rsidRDefault="00D711FD" w:rsidP="00B36203">
      <w:pPr>
        <w:tabs>
          <w:tab w:val="num" w:pos="360"/>
          <w:tab w:val="num" w:pos="570"/>
        </w:tabs>
        <w:spacing w:after="0"/>
        <w:jc w:val="both"/>
        <w:rPr>
          <w:rFonts w:eastAsia="Times New Roman" w:cstheme="minorHAnsi"/>
          <w:b/>
          <w:bCs/>
          <w:lang w:eastAsia="es-ES"/>
        </w:rPr>
      </w:pPr>
      <w:r w:rsidRPr="00D711FD">
        <w:rPr>
          <w:rFonts w:eastAsia="Times New Roman" w:cstheme="minorHAnsi"/>
          <w:b/>
          <w:bCs/>
          <w:lang w:eastAsia="es-ES"/>
        </w:rPr>
        <w:t>CONTRATACION DE CONSULTOR INDIVIDUAL PARA CONTRATACIONES PUBLICAS</w:t>
      </w:r>
    </w:p>
    <w:p w14:paraId="0107C466" w14:textId="77777777" w:rsidR="00D711FD" w:rsidRPr="00656437" w:rsidRDefault="00D711FD"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65A8AC0E" w:rsidR="00B36203" w:rsidRPr="002302E5" w:rsidRDefault="00B36203" w:rsidP="00B36203">
      <w:pPr>
        <w:spacing w:before="240" w:after="0"/>
        <w:jc w:val="both"/>
        <w:rPr>
          <w:rFonts w:eastAsia="Times New Roman" w:cstheme="minorHAnsi"/>
          <w:lang w:eastAsia="es-PY"/>
        </w:rPr>
      </w:pPr>
      <w:r w:rsidRPr="00036101">
        <w:rPr>
          <w:rFonts w:eastAsia="Times New Roman" w:cstheme="minorHAnsi"/>
          <w:color w:val="000000"/>
          <w:lang w:eastAsia="es-PY"/>
        </w:rPr>
        <w:t xml:space="preserve">Los documentos adicionales del contrato son: </w:t>
      </w:r>
      <w:r w:rsidR="002302E5" w:rsidRPr="002302E5">
        <w:rPr>
          <w:rFonts w:eastAsia="Times New Roman" w:cstheme="minorHAnsi"/>
          <w:i/>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4705B6BF" w14:textId="0C0BCB92" w:rsidR="002302E5" w:rsidRDefault="00B36203" w:rsidP="002302E5">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2302E5">
        <w:rPr>
          <w:rFonts w:cstheme="minorHAnsi"/>
          <w:snapToGrid w:val="0"/>
          <w:color w:val="000000"/>
        </w:rPr>
        <w:t xml:space="preserve"> </w:t>
      </w:r>
      <w:r w:rsidR="00D711FD" w:rsidRPr="00D711FD">
        <w:rPr>
          <w:rFonts w:cstheme="minorHAnsi"/>
          <w:snapToGrid w:val="0"/>
          <w:color w:val="000000"/>
        </w:rPr>
        <w:t>479633</w:t>
      </w:r>
    </w:p>
    <w:p w14:paraId="4B43E199" w14:textId="1BF5FD5E" w:rsidR="00B36203" w:rsidRPr="00656437" w:rsidRDefault="00B36203" w:rsidP="002302E5">
      <w:pPr>
        <w:tabs>
          <w:tab w:val="num" w:pos="360"/>
        </w:tabs>
        <w:spacing w:before="240"/>
        <w:jc w:val="both"/>
        <w:rPr>
          <w:rFonts w:cstheme="minorHAnsi"/>
          <w:u w:val="single"/>
          <w:lang w:eastAsia="es-ES"/>
        </w:rPr>
      </w:pPr>
      <w:r w:rsidRPr="00656437">
        <w:rPr>
          <w:rFonts w:cstheme="minorHAnsi"/>
          <w:b/>
          <w:bCs/>
          <w:u w:val="single"/>
          <w:lang w:eastAsia="es-ES"/>
        </w:rPr>
        <w:t xml:space="preserve">PROCEDIMIENTO DE CONTRATACIÓN </w:t>
      </w:r>
    </w:p>
    <w:p w14:paraId="06329043" w14:textId="6AEF89B2"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2302E5">
        <w:rPr>
          <w:rFonts w:eastAsia="Times New Roman" w:cstheme="minorHAnsi"/>
          <w:lang w:eastAsia="es-ES"/>
        </w:rPr>
        <w:t xml:space="preserve">LICITACION MENOR CUANTIA NACIONAL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w:t>
      </w:r>
      <w:r w:rsidR="002302E5">
        <w:rPr>
          <w:rFonts w:eastAsia="Times New Roman" w:cstheme="minorHAnsi"/>
          <w:lang w:eastAsia="es-ES"/>
        </w:rPr>
        <w:t>12/2025</w:t>
      </w:r>
      <w:r w:rsidRPr="00656437">
        <w:rPr>
          <w:rFonts w:eastAsia="Times New Roman" w:cstheme="minorHAnsi"/>
          <w:lang w:eastAsia="es-ES"/>
        </w:rPr>
        <w:t xml:space="preserve">, convocado por la </w:t>
      </w:r>
      <w:r w:rsidR="002302E5" w:rsidRPr="002302E5">
        <w:rPr>
          <w:rFonts w:eastAsia="Times New Roman" w:cstheme="minorHAnsi"/>
          <w:iCs/>
          <w:lang w:eastAsia="es-ES"/>
        </w:rPr>
        <w:t>MUNICIPALIDAD DE ANTEQUERA</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2745F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sidR="00A71FE8">
        <w:rPr>
          <w:rFonts w:asciiTheme="minorHAnsi" w:hAnsiTheme="minorHAnsi" w:cstheme="minorHAnsi"/>
          <w:b/>
          <w:bCs/>
          <w:sz w:val="22"/>
          <w:szCs w:val="22"/>
          <w:u w:val="single"/>
          <w:lang w:val="es-ES" w:eastAsia="es-ES"/>
        </w:rPr>
        <w:t xml:space="preserve"> POR LA CONSULTORIA</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41A868F6"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 xml:space="preserve">El proveedor se compromete a proveer </w:t>
      </w:r>
      <w:r w:rsidR="00A71FE8">
        <w:rPr>
          <w:rFonts w:asciiTheme="minorHAnsi" w:hAnsiTheme="minorHAnsi" w:cstheme="minorHAnsi"/>
          <w:sz w:val="22"/>
          <w:szCs w:val="22"/>
          <w:lang w:val="es-ES"/>
        </w:rPr>
        <w:t>la consultoría</w:t>
      </w:r>
      <w:r w:rsidRPr="00656437">
        <w:rPr>
          <w:rFonts w:asciiTheme="minorHAnsi" w:hAnsiTheme="minorHAnsi" w:cstheme="minorHAnsi"/>
          <w:sz w:val="22"/>
          <w:szCs w:val="22"/>
          <w:lang w:val="es-ES"/>
        </w:rPr>
        <w:t xml:space="preserve"> a la contratante y a subsanar los defectos de éstos de conformidad a las disposiciones del contrato.</w:t>
      </w:r>
    </w:p>
    <w:p w14:paraId="35475E1D" w14:textId="2CDC5254"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 xml:space="preserve">La contratante se compromete a pagar al proveedor como contrapartida del suministro de los </w:t>
      </w:r>
      <w:r w:rsidR="00BB7877">
        <w:rPr>
          <w:rFonts w:eastAsia="Times New Roman" w:cstheme="minorHAnsi"/>
          <w:lang w:eastAsia="es-ES"/>
        </w:rPr>
        <w:t>consultoría</w:t>
      </w:r>
      <w:r w:rsidRPr="00656437">
        <w:rPr>
          <w:rFonts w:eastAsia="Times New Roman" w:cstheme="minorHAnsi"/>
          <w:lang w:eastAsia="es-ES"/>
        </w:rPr>
        <w:t xml:space="preserve"> y servicios y la subsanación de sus defectos, el precio del contrato o las sumas que resulten pagaderas de conformidad con lo dispuesto en las Condiciones Contractuales.</w:t>
      </w:r>
    </w:p>
    <w:p w14:paraId="21841B71" w14:textId="77777777" w:rsidR="004F2EB7" w:rsidRPr="00095A72" w:rsidRDefault="004F2EB7" w:rsidP="004F2EB7">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095A72">
        <w:rPr>
          <w:rFonts w:asciiTheme="minorHAnsi" w:hAnsiTheme="minorHAnsi" w:cstheme="minorHAnsi"/>
          <w:b/>
          <w:bCs/>
          <w:sz w:val="22"/>
          <w:szCs w:val="22"/>
          <w:u w:val="single"/>
          <w:lang w:val="es-ES" w:eastAsia="es-ES"/>
        </w:rPr>
        <w:t>VIGENCIA DEL CONTRATO</w:t>
      </w:r>
    </w:p>
    <w:p w14:paraId="641D7E0A" w14:textId="77777777" w:rsidR="004F2EB7" w:rsidRPr="00095A72" w:rsidRDefault="004F2EB7" w:rsidP="004F2EB7">
      <w:pPr>
        <w:tabs>
          <w:tab w:val="num" w:pos="142"/>
          <w:tab w:val="num" w:pos="360"/>
        </w:tabs>
        <w:spacing w:before="240"/>
        <w:jc w:val="both"/>
        <w:rPr>
          <w:rFonts w:cstheme="minorHAnsi"/>
        </w:rPr>
      </w:pPr>
      <w:r w:rsidRPr="00095A72">
        <w:rPr>
          <w:rFonts w:cstheme="minorHAnsi"/>
        </w:rPr>
        <w:t>Este contrato tendrá de vigencia desde la firma del mismo hasta el cumplimiento total de las obligaciones.</w:t>
      </w:r>
    </w:p>
    <w:p w14:paraId="20568204" w14:textId="596E7841"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 xml:space="preserve">PLAZO, LUGAR Y CONDICIONES DE LA PROVISIÓN DE </w:t>
      </w:r>
      <w:r w:rsidR="00BB7877">
        <w:rPr>
          <w:rFonts w:asciiTheme="minorHAnsi" w:hAnsiTheme="minorHAnsi" w:cstheme="minorHAnsi"/>
          <w:b/>
          <w:bCs/>
          <w:sz w:val="22"/>
          <w:szCs w:val="22"/>
          <w:u w:val="single"/>
          <w:lang w:val="es-ES" w:eastAsia="es-ES"/>
        </w:rPr>
        <w:t>CONSULTORIA</w:t>
      </w:r>
    </w:p>
    <w:p w14:paraId="78FB05B7" w14:textId="1A5C3E36" w:rsidR="00783260" w:rsidRPr="00783260" w:rsidRDefault="00BB7877" w:rsidP="00783260">
      <w:pPr>
        <w:shd w:val="clear" w:color="auto" w:fill="FFFFFF"/>
        <w:spacing w:before="240" w:after="0"/>
        <w:jc w:val="both"/>
        <w:rPr>
          <w:rFonts w:eastAsia="Times New Roman" w:cstheme="minorHAnsi"/>
          <w:bCs/>
          <w:lang w:eastAsia="es-ES"/>
        </w:rPr>
      </w:pPr>
      <w:r>
        <w:rPr>
          <w:rFonts w:eastAsia="Times New Roman" w:cstheme="minorHAnsi"/>
          <w:bCs/>
          <w:lang w:eastAsia="es-ES"/>
        </w:rPr>
        <w:t>La</w:t>
      </w:r>
      <w:r w:rsidRPr="00656437">
        <w:rPr>
          <w:rFonts w:eastAsia="Times New Roman" w:cstheme="minorHAnsi"/>
          <w:bCs/>
          <w:lang w:eastAsia="es-ES"/>
        </w:rPr>
        <w:t xml:space="preserve"> </w:t>
      </w:r>
      <w:r>
        <w:rPr>
          <w:rFonts w:eastAsia="Times New Roman" w:cstheme="minorHAnsi"/>
          <w:bCs/>
          <w:lang w:eastAsia="es-ES"/>
        </w:rPr>
        <w:t>consultoría</w:t>
      </w:r>
      <w:r w:rsidRPr="00656437">
        <w:rPr>
          <w:rFonts w:eastAsia="Times New Roman" w:cstheme="minorHAnsi"/>
          <w:bCs/>
          <w:lang w:eastAsia="es-ES"/>
        </w:rPr>
        <w:t xml:space="preserve"> debe</w:t>
      </w:r>
      <w:r w:rsidR="00B36203" w:rsidRPr="00656437">
        <w:rPr>
          <w:rFonts w:eastAsia="Times New Roman" w:cstheme="minorHAnsi"/>
          <w:bCs/>
          <w:lang w:eastAsia="es-ES"/>
        </w:rPr>
        <w:t xml:space="preserve"> ser entregados dentro de los plazos establecidos en el Cronograma de Entregas del Pliego de Bases y Condiciones</w:t>
      </w:r>
      <w:r w:rsidR="00B36203">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777777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1E6BFC"/>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85E64"/>
    <w:rsid w:val="001D15EF"/>
    <w:rsid w:val="002302E5"/>
    <w:rsid w:val="00472659"/>
    <w:rsid w:val="00491683"/>
    <w:rsid w:val="004E71AA"/>
    <w:rsid w:val="004F2EB7"/>
    <w:rsid w:val="005A5970"/>
    <w:rsid w:val="006B4C83"/>
    <w:rsid w:val="00783260"/>
    <w:rsid w:val="00845DDC"/>
    <w:rsid w:val="00A20BEB"/>
    <w:rsid w:val="00A71FE8"/>
    <w:rsid w:val="00B36203"/>
    <w:rsid w:val="00BB7877"/>
    <w:rsid w:val="00CF2D8D"/>
    <w:rsid w:val="00D3655F"/>
    <w:rsid w:val="00D516D1"/>
    <w:rsid w:val="00D711FD"/>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5559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 CACERES</cp:lastModifiedBy>
  <cp:revision>2</cp:revision>
  <dcterms:created xsi:type="dcterms:W3CDTF">2025-12-15T17:52:00Z</dcterms:created>
  <dcterms:modified xsi:type="dcterms:W3CDTF">2025-12-15T17:52:00Z</dcterms:modified>
</cp:coreProperties>
</file>